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6BA0" w:rsidRDefault="00C26BA0" w:rsidP="0001554E">
      <w:pPr>
        <w:spacing w:before="100" w:beforeAutospacing="1" w:after="100" w:afterAutospacing="1"/>
        <w:rPr>
          <w:rFonts w:ascii="Times New Roman" w:eastAsia="Times New Roman" w:hAnsi="Times New Roman" w:cs="Times New Roman"/>
          <w:b/>
          <w:bCs/>
          <w:kern w:val="0"/>
          <w:lang w:eastAsia="en-GB"/>
          <w14:ligatures w14:val="none"/>
        </w:rPr>
      </w:pPr>
    </w:p>
    <w:p w:rsidR="0001554E" w:rsidRPr="004A50E7" w:rsidRDefault="0001554E" w:rsidP="0001554E">
      <w:pPr>
        <w:spacing w:before="100" w:beforeAutospacing="1" w:after="100" w:afterAutospacing="1"/>
        <w:rPr>
          <w:rFonts w:ascii="Times New Roman" w:eastAsia="Times New Roman" w:hAnsi="Times New Roman" w:cs="Times New Roman"/>
          <w:b/>
          <w:bCs/>
          <w:kern w:val="0"/>
          <w:lang w:val="lv-LV" w:eastAsia="en-GB"/>
          <w14:ligatures w14:val="none"/>
        </w:rPr>
      </w:pPr>
      <w:r w:rsidRPr="0001554E">
        <w:rPr>
          <w:rFonts w:ascii="Times New Roman" w:eastAsia="Times New Roman" w:hAnsi="Times New Roman" w:cs="Times New Roman"/>
          <w:b/>
          <w:bCs/>
          <w:kern w:val="0"/>
          <w:lang w:eastAsia="en-GB"/>
          <w14:ligatures w14:val="none"/>
        </w:rPr>
        <w:t>Vīru piedzīvojums Spānijā - "Spēka Ceļš" | 8.-11. maijs 2025</w:t>
      </w:r>
    </w:p>
    <w:p w:rsidR="00AB2AC6" w:rsidRDefault="00AB2AC6" w:rsidP="0001554E">
      <w:pPr>
        <w:spacing w:before="100" w:beforeAutospacing="1" w:after="100" w:afterAutospacing="1"/>
        <w:rPr>
          <w:rFonts w:ascii="Times New Roman" w:eastAsia="Times New Roman" w:hAnsi="Times New Roman" w:cs="Times New Roman"/>
          <w:kern w:val="0"/>
          <w:lang w:eastAsia="en-GB"/>
          <w14:ligatures w14:val="none"/>
        </w:rPr>
      </w:pPr>
    </w:p>
    <w:p w:rsidR="00C26BA0" w:rsidRPr="0001554E" w:rsidRDefault="00C26BA0" w:rsidP="0001554E">
      <w:pPr>
        <w:spacing w:before="100" w:beforeAutospacing="1" w:after="100" w:afterAutospacing="1"/>
        <w:rPr>
          <w:rFonts w:ascii="Times New Roman" w:eastAsia="Times New Roman" w:hAnsi="Times New Roman" w:cs="Times New Roman"/>
          <w:kern w:val="0"/>
          <w:lang w:eastAsia="en-GB"/>
          <w14:ligatures w14:val="none"/>
        </w:rPr>
      </w:pPr>
    </w:p>
    <w:p w:rsidR="0001554E" w:rsidRPr="0001554E" w:rsidRDefault="0001554E" w:rsidP="0001554E">
      <w:p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Par notikumu:</w:t>
      </w:r>
      <w:r w:rsidRPr="0001554E">
        <w:rPr>
          <w:rFonts w:ascii="Times New Roman" w:eastAsia="Times New Roman" w:hAnsi="Times New Roman" w:cs="Times New Roman"/>
          <w:kern w:val="0"/>
          <w:lang w:eastAsia="en-GB"/>
          <w14:ligatures w14:val="none"/>
        </w:rPr>
        <w:t xml:space="preserve"> Mūsu ceļš vedīs uz </w:t>
      </w:r>
      <w:r w:rsidRPr="0001554E">
        <w:rPr>
          <w:rFonts w:ascii="Times New Roman" w:eastAsia="Times New Roman" w:hAnsi="Times New Roman" w:cs="Times New Roman"/>
          <w:b/>
          <w:bCs/>
          <w:kern w:val="0"/>
          <w:lang w:eastAsia="en-GB"/>
          <w14:ligatures w14:val="none"/>
        </w:rPr>
        <w:t>La Concha virsotni (1,215 m virs jūras līmeņa)</w:t>
      </w:r>
      <w:r w:rsidRPr="0001554E">
        <w:rPr>
          <w:rFonts w:ascii="Times New Roman" w:eastAsia="Times New Roman" w:hAnsi="Times New Roman" w:cs="Times New Roman"/>
          <w:kern w:val="0"/>
          <w:lang w:eastAsia="en-GB"/>
          <w14:ligatures w14:val="none"/>
        </w:rPr>
        <w:t>, kas piedāvā elpu aizraujošus skatus un izaicinošu pārgājienu. Šajā piedzīvojumā mēs stiprināsim miesu un garu, dosimies pārgājienos Spānijas iespaidīgajos kalnos un smelsimies spēku no Dieva vārda. Mūs vadīs mācītājs Modris Ozolink</w:t>
      </w:r>
      <w:r w:rsidR="00F7483E">
        <w:rPr>
          <w:rFonts w:ascii="Times New Roman" w:eastAsia="Times New Roman" w:hAnsi="Times New Roman" w:cs="Times New Roman"/>
          <w:kern w:val="0"/>
          <w:lang w:val="lv-LV" w:eastAsia="en-GB"/>
          <w14:ligatures w14:val="none"/>
        </w:rPr>
        <w:t>e</w:t>
      </w:r>
      <w:r w:rsidRPr="0001554E">
        <w:rPr>
          <w:rFonts w:ascii="Times New Roman" w:eastAsia="Times New Roman" w:hAnsi="Times New Roman" w:cs="Times New Roman"/>
          <w:kern w:val="0"/>
          <w:lang w:eastAsia="en-GB"/>
          <w14:ligatures w14:val="none"/>
        </w:rPr>
        <w:t>vičs un veselības attīstības speciālists, fitnesa treneris Andris Beķeris.</w:t>
      </w:r>
    </w:p>
    <w:p w:rsidR="0001554E" w:rsidRPr="0001554E" w:rsidRDefault="008D2790" w:rsidP="0001554E">
      <w:pPr>
        <w:rPr>
          <w:rFonts w:ascii="Times New Roman" w:eastAsia="Times New Roman" w:hAnsi="Times New Roman" w:cs="Times New Roman"/>
          <w:kern w:val="0"/>
          <w:lang w:eastAsia="en-GB"/>
          <w14:ligatures w14:val="none"/>
        </w:rPr>
      </w:pPr>
      <w:r>
        <w:rPr>
          <w:noProof/>
        </w:rPr>
      </w:r>
      <w:r>
        <w:pict w14:anchorId="54B427F0">
          <v:rect id="Horizontal Line 15" o:spid="_x0000_s1030"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0+Fv9dsAAAAHAQAADwAAAGRycy9kb3ducmV2Lnht&#13;&#10;bEyPwU7DMBBE70j8g7VIvVGHSK0gjVOlhV4rUZCAmxsvdtR4HcVuE/6ehQtcRlqNZvZNuZ58Jy44&#13;&#10;xDaQgrt5BgKpCaYlq+D1ZXd7DyImTUZ3gVDBF0ZYV9dXpS5MGOkZL4dkBZdQLLQCl1JfSBkbh17H&#13;&#10;eeiR2PsMg9eJz8FKM+iRy30n8yxbSq9b4g9O97h12JwOZ6/gqf/Y1wsbZf2W3PspbMad21ulZjfT&#13;&#10;44qlXoFIOKW/BPxsYH6oGOwYzmSi6BTwmvSr7D1k+RLEUUEOsirlf/7qGw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NPhb/XbAAAABwEAAA8AAAAAAAAAAAAAAAAAugQAAGRycy9kb3du&#13;&#10;cmV2LnhtbFBLBQYAAAAABAAEAPMAAADCBQAAAAA=&#13;&#10;" filled="f">
            <o:lock v:ext="edit" rotation="t" aspectratio="t" verticies="t" text="t" shapetype="t"/>
            <w10:anchorlock/>
          </v:rect>
        </w:pict>
      </w:r>
    </w:p>
    <w:p w:rsidR="00C26BA0" w:rsidRDefault="00C26BA0" w:rsidP="0001554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p>
    <w:p w:rsidR="0001554E" w:rsidRPr="0001554E" w:rsidRDefault="0001554E" w:rsidP="0001554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01554E">
        <w:rPr>
          <w:rFonts w:ascii="Times New Roman" w:eastAsia="Times New Roman" w:hAnsi="Times New Roman" w:cs="Times New Roman"/>
          <w:b/>
          <w:bCs/>
          <w:kern w:val="0"/>
          <w:sz w:val="27"/>
          <w:szCs w:val="27"/>
          <w:lang w:eastAsia="en-GB"/>
          <w14:ligatures w14:val="none"/>
        </w:rPr>
        <w:t>Datumi un organizatoriskā informācija:</w:t>
      </w:r>
    </w:p>
    <w:p w:rsidR="0001554E" w:rsidRPr="0001554E" w:rsidRDefault="0001554E" w:rsidP="0001554E">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Dalībnieku iepazīšanās sapulce:</w:t>
      </w:r>
      <w:r w:rsidRPr="0001554E">
        <w:rPr>
          <w:rFonts w:ascii="Times New Roman" w:eastAsia="Times New Roman" w:hAnsi="Times New Roman" w:cs="Times New Roman"/>
          <w:kern w:val="0"/>
          <w:lang w:eastAsia="en-GB"/>
          <w14:ligatures w14:val="none"/>
        </w:rPr>
        <w:t xml:space="preserve"> </w:t>
      </w:r>
      <w:r w:rsidR="004A50E7">
        <w:rPr>
          <w:rFonts w:ascii="Times New Roman" w:eastAsia="Times New Roman" w:hAnsi="Times New Roman" w:cs="Times New Roman"/>
          <w:kern w:val="0"/>
          <w:lang w:val="lv-LV" w:eastAsia="en-GB"/>
          <w14:ligatures w14:val="none"/>
        </w:rPr>
        <w:t>3</w:t>
      </w:r>
      <w:r w:rsidRPr="0001554E">
        <w:rPr>
          <w:rFonts w:ascii="Times New Roman" w:eastAsia="Times New Roman" w:hAnsi="Times New Roman" w:cs="Times New Roman"/>
          <w:kern w:val="0"/>
          <w:lang w:eastAsia="en-GB"/>
          <w14:ligatures w14:val="none"/>
        </w:rPr>
        <w:t>. maijā, plkst. 14:00 (tiešsaistē)</w:t>
      </w:r>
    </w:p>
    <w:p w:rsidR="0001554E" w:rsidRPr="0001554E" w:rsidRDefault="0001554E" w:rsidP="0001554E">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8. maijs 12:30</w:t>
      </w:r>
      <w:r w:rsidRPr="0001554E">
        <w:rPr>
          <w:rFonts w:ascii="Times New Roman" w:eastAsia="Times New Roman" w:hAnsi="Times New Roman" w:cs="Times New Roman"/>
          <w:kern w:val="0"/>
          <w:lang w:eastAsia="en-GB"/>
          <w14:ligatures w14:val="none"/>
        </w:rPr>
        <w:t xml:space="preserve"> – Tikšanās Rīgas lidostā</w:t>
      </w:r>
    </w:p>
    <w:p w:rsidR="0001554E" w:rsidRPr="0001554E" w:rsidRDefault="0001554E" w:rsidP="0001554E">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8. maijs 14:00</w:t>
      </w:r>
      <w:r w:rsidRPr="0001554E">
        <w:rPr>
          <w:rFonts w:ascii="Times New Roman" w:eastAsia="Times New Roman" w:hAnsi="Times New Roman" w:cs="Times New Roman"/>
          <w:kern w:val="0"/>
          <w:lang w:eastAsia="en-GB"/>
          <w14:ligatures w14:val="none"/>
        </w:rPr>
        <w:t xml:space="preserve"> – Izlidošana uz Malagu</w:t>
      </w:r>
    </w:p>
    <w:p w:rsidR="0001554E" w:rsidRPr="0001554E" w:rsidRDefault="0001554E" w:rsidP="0001554E">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11. maijs 15:00</w:t>
      </w:r>
      <w:r w:rsidRPr="0001554E">
        <w:rPr>
          <w:rFonts w:ascii="Times New Roman" w:eastAsia="Times New Roman" w:hAnsi="Times New Roman" w:cs="Times New Roman"/>
          <w:kern w:val="0"/>
          <w:lang w:eastAsia="en-GB"/>
          <w14:ligatures w14:val="none"/>
        </w:rPr>
        <w:t xml:space="preserve"> – Transfērs uz lidostu</w:t>
      </w:r>
    </w:p>
    <w:p w:rsidR="0001554E" w:rsidRPr="0001554E" w:rsidRDefault="0001554E" w:rsidP="0001554E">
      <w:pPr>
        <w:numPr>
          <w:ilvl w:val="0"/>
          <w:numId w:val="10"/>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11. maijs 18:00</w:t>
      </w:r>
      <w:r w:rsidRPr="0001554E">
        <w:rPr>
          <w:rFonts w:ascii="Times New Roman" w:eastAsia="Times New Roman" w:hAnsi="Times New Roman" w:cs="Times New Roman"/>
          <w:kern w:val="0"/>
          <w:lang w:eastAsia="en-GB"/>
          <w14:ligatures w14:val="none"/>
        </w:rPr>
        <w:t xml:space="preserve"> – Izlidošana atpakaļ uz Rīgu</w:t>
      </w:r>
    </w:p>
    <w:p w:rsidR="0001554E" w:rsidRPr="0001554E" w:rsidRDefault="008D2790" w:rsidP="0001554E">
      <w:pPr>
        <w:rPr>
          <w:rFonts w:ascii="Times New Roman" w:eastAsia="Times New Roman" w:hAnsi="Times New Roman" w:cs="Times New Roman"/>
          <w:kern w:val="0"/>
          <w:lang w:eastAsia="en-GB"/>
          <w14:ligatures w14:val="none"/>
        </w:rPr>
      </w:pPr>
      <w:r>
        <w:rPr>
          <w:noProof/>
        </w:rPr>
      </w:r>
      <w:r>
        <w:pict w14:anchorId="126B0C1D">
          <v:rect id="Horizontal Line 16" o:spid="_x0000_s1029"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0+Fv9dsAAAAHAQAADwAAAGRycy9kb3ducmV2Lnht&#13;&#10;bEyPwU7DMBBE70j8g7VIvVGHSK0gjVOlhV4rUZCAmxsvdtR4HcVuE/6ehQtcRlqNZvZNuZ58Jy44&#13;&#10;xDaQgrt5BgKpCaYlq+D1ZXd7DyImTUZ3gVDBF0ZYV9dXpS5MGOkZL4dkBZdQLLQCl1JfSBkbh17H&#13;&#10;eeiR2PsMg9eJz8FKM+iRy30n8yxbSq9b4g9O97h12JwOZ6/gqf/Y1wsbZf2W3PspbMad21ulZjfT&#13;&#10;44qlXoFIOKW/BPxsYH6oGOwYzmSi6BTwmvSr7D1k+RLEUUEOsirlf/7qGw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NPhb/XbAAAABwEAAA8AAAAAAAAAAAAAAAAAugQAAGRycy9kb3du&#13;&#10;cmV2LnhtbFBLBQYAAAAABAAEAPMAAADCBQAAAAA=&#13;&#10;" filled="f">
            <o:lock v:ext="edit" rotation="t" aspectratio="t" verticies="t" text="t" shapetype="t"/>
            <w10:anchorlock/>
          </v:rect>
        </w:pict>
      </w:r>
    </w:p>
    <w:p w:rsidR="00C26BA0" w:rsidRDefault="00C26BA0" w:rsidP="0001554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p>
    <w:p w:rsidR="0001554E" w:rsidRPr="0001554E" w:rsidRDefault="0001554E" w:rsidP="0001554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01554E">
        <w:rPr>
          <w:rFonts w:ascii="Times New Roman" w:eastAsia="Times New Roman" w:hAnsi="Times New Roman" w:cs="Times New Roman"/>
          <w:b/>
          <w:bCs/>
          <w:kern w:val="0"/>
          <w:sz w:val="27"/>
          <w:szCs w:val="27"/>
          <w:lang w:eastAsia="en-GB"/>
          <w14:ligatures w14:val="none"/>
        </w:rPr>
        <w:t>Dalības ieguldījums: 850 EUR</w:t>
      </w:r>
    </w:p>
    <w:p w:rsidR="0001554E" w:rsidRPr="0001554E" w:rsidRDefault="0001554E" w:rsidP="0001554E">
      <w:p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Cenā iekļauts:</w:t>
      </w:r>
    </w:p>
    <w:p w:rsidR="0001554E" w:rsidRPr="0001554E" w:rsidRDefault="0001554E" w:rsidP="0001554E">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Aviobiļetes (turp un atpakaļ, RIX - Malaga)</w:t>
      </w:r>
    </w:p>
    <w:p w:rsidR="0001554E" w:rsidRPr="0001554E" w:rsidRDefault="0001554E" w:rsidP="0001554E">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Nakšņošana un dzīvošana</w:t>
      </w:r>
    </w:p>
    <w:p w:rsidR="0001554E" w:rsidRPr="0001554E" w:rsidRDefault="0001554E" w:rsidP="0001554E">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Transports Spānijā</w:t>
      </w:r>
    </w:p>
    <w:p w:rsidR="0001554E" w:rsidRPr="0001554E" w:rsidRDefault="0001554E" w:rsidP="0001554E">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Ēdināšana (brokastis, pusdienas, vakariņas)</w:t>
      </w:r>
    </w:p>
    <w:p w:rsidR="0001554E" w:rsidRPr="0001554E" w:rsidRDefault="0001554E" w:rsidP="0001554E">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Pārgājienu organizēšana un vadība</w:t>
      </w:r>
    </w:p>
    <w:p w:rsidR="0001554E" w:rsidRPr="0001554E" w:rsidRDefault="0001554E" w:rsidP="0001554E">
      <w:pPr>
        <w:numPr>
          <w:ilvl w:val="0"/>
          <w:numId w:val="11"/>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Garīgās un personības izaugsmes nodarbības</w:t>
      </w:r>
    </w:p>
    <w:p w:rsidR="0001554E" w:rsidRPr="0001554E" w:rsidRDefault="0001554E" w:rsidP="0001554E">
      <w:p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Līdzi jāņem:</w:t>
      </w:r>
    </w:p>
    <w:p w:rsidR="0001554E" w:rsidRPr="0001554E" w:rsidRDefault="0001554E" w:rsidP="0001554E">
      <w:pPr>
        <w:numPr>
          <w:ilvl w:val="0"/>
          <w:numId w:val="12"/>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Telts</w:t>
      </w:r>
    </w:p>
    <w:p w:rsidR="0001554E" w:rsidRPr="0001554E" w:rsidRDefault="0001554E" w:rsidP="0001554E">
      <w:pPr>
        <w:numPr>
          <w:ilvl w:val="0"/>
          <w:numId w:val="12"/>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Guļammaiss</w:t>
      </w:r>
    </w:p>
    <w:p w:rsidR="0001554E" w:rsidRPr="0001554E" w:rsidRDefault="0001554E" w:rsidP="0001554E">
      <w:pPr>
        <w:numPr>
          <w:ilvl w:val="0"/>
          <w:numId w:val="12"/>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Guļampaklājs</w:t>
      </w:r>
    </w:p>
    <w:p w:rsidR="0001554E" w:rsidRPr="0001554E" w:rsidRDefault="0001554E" w:rsidP="0001554E">
      <w:pPr>
        <w:numPr>
          <w:ilvl w:val="0"/>
          <w:numId w:val="12"/>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Maiņas drēbes</w:t>
      </w:r>
    </w:p>
    <w:p w:rsidR="00CF1096" w:rsidRPr="00C26BA0" w:rsidRDefault="008D2790" w:rsidP="00C26BA0">
      <w:pPr>
        <w:rPr>
          <w:rFonts w:ascii="Times New Roman" w:eastAsia="Times New Roman" w:hAnsi="Times New Roman" w:cs="Times New Roman"/>
          <w:kern w:val="0"/>
          <w:lang w:eastAsia="en-GB"/>
          <w14:ligatures w14:val="none"/>
        </w:rPr>
      </w:pPr>
      <w:r w:rsidRPr="008D2790">
        <w:rPr>
          <w:rFonts w:ascii="Times New Roman" w:eastAsia="Times New Roman" w:hAnsi="Times New Roman" w:cs="Times New Roman"/>
          <w:noProof/>
          <w:kern w:val="0"/>
          <w:lang w:eastAsia="en-GB"/>
        </w:rPr>
        <w:pict>
          <v:rect id="_x0000_i1028" alt="" style="width:451.3pt;height:.05pt;mso-width-percent:0;mso-height-percent:0;mso-width-percent:0;mso-height-percent:0" o:hralign="center" o:hrstd="t" o:hr="t" fillcolor="#a0a0a0" stroked="f"/>
        </w:pict>
      </w:r>
    </w:p>
    <w:p w:rsidR="00C26BA0" w:rsidRDefault="00C26BA0" w:rsidP="0001554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p>
    <w:p w:rsidR="0001554E" w:rsidRPr="0001554E" w:rsidRDefault="0001554E" w:rsidP="0001554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01554E">
        <w:rPr>
          <w:rFonts w:ascii="Times New Roman" w:eastAsia="Times New Roman" w:hAnsi="Times New Roman" w:cs="Times New Roman"/>
          <w:b/>
          <w:bCs/>
          <w:kern w:val="0"/>
          <w:sz w:val="27"/>
          <w:szCs w:val="27"/>
          <w:lang w:eastAsia="en-GB"/>
          <w14:ligatures w14:val="none"/>
        </w:rPr>
        <w:t>Dienas plāns:</w:t>
      </w:r>
    </w:p>
    <w:p w:rsidR="0001554E" w:rsidRPr="0001554E" w:rsidRDefault="0001554E" w:rsidP="0001554E">
      <w:p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8. maijs | Ierašanās un ievads</w:t>
      </w:r>
    </w:p>
    <w:p w:rsidR="0001554E" w:rsidRPr="0001554E" w:rsidRDefault="0001554E" w:rsidP="0001554E">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12:30 – Tikšanās Rīgas lidostā</w:t>
      </w:r>
    </w:p>
    <w:p w:rsidR="0001554E" w:rsidRPr="0001554E" w:rsidRDefault="0001554E" w:rsidP="0001554E">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14:00 – Izlidošana uz Malagu</w:t>
      </w:r>
    </w:p>
    <w:p w:rsidR="0001554E" w:rsidRPr="0001554E" w:rsidRDefault="0001554E" w:rsidP="0001554E">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18:30 – Ierašanās Malagā un transfērs uz Marbellu</w:t>
      </w:r>
    </w:p>
    <w:p w:rsidR="0001554E" w:rsidRPr="0001554E" w:rsidRDefault="0001554E" w:rsidP="0001554E">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20:00 – Iekārtošanās naktsmītnē</w:t>
      </w:r>
    </w:p>
    <w:p w:rsidR="0001554E" w:rsidRPr="0001554E" w:rsidRDefault="0001554E" w:rsidP="0001554E">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21:00 – Atklāšanas lūgšana un garīgā ievirze</w:t>
      </w:r>
    </w:p>
    <w:p w:rsidR="0001554E" w:rsidRPr="0001554E" w:rsidRDefault="0001554E" w:rsidP="0001554E">
      <w:pPr>
        <w:numPr>
          <w:ilvl w:val="0"/>
          <w:numId w:val="13"/>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22:30 – Naktsmiers</w:t>
      </w:r>
    </w:p>
    <w:p w:rsidR="0001554E" w:rsidRPr="0001554E" w:rsidRDefault="0001554E" w:rsidP="0001554E">
      <w:p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9. maijs | Pārgājiens uz La Concha virsotni (1,215 m virs jūras līmeņa, 12 km turp un atpakaļ)</w:t>
      </w:r>
    </w:p>
    <w:p w:rsidR="0001554E" w:rsidRPr="0001554E" w:rsidRDefault="0001554E" w:rsidP="0001554E">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06:00 – Celšanās un rīta lūgšana</w:t>
      </w:r>
    </w:p>
    <w:p w:rsidR="0001554E" w:rsidRPr="0001554E" w:rsidRDefault="0001554E" w:rsidP="0001554E">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06:30 – Stiepšanās un sagatavošanās pārgājienam</w:t>
      </w:r>
    </w:p>
    <w:p w:rsidR="0001554E" w:rsidRPr="0001554E" w:rsidRDefault="0001554E" w:rsidP="0001554E">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07:30 – Brokastis</w:t>
      </w:r>
    </w:p>
    <w:p w:rsidR="0001554E" w:rsidRPr="0001554E" w:rsidRDefault="0001554E" w:rsidP="0001554E">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08:30 – Pārgājiens uz La Concha virsotni (~6 km augšup)</w:t>
      </w:r>
    </w:p>
    <w:p w:rsidR="0001554E" w:rsidRPr="0001554E" w:rsidRDefault="0001554E" w:rsidP="0001554E">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13:30 – Pusdienas kalnos ar skatu uz jūru</w:t>
      </w:r>
    </w:p>
    <w:p w:rsidR="0001554E" w:rsidRPr="0001554E" w:rsidRDefault="0001554E" w:rsidP="0001554E">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14:30 – Atgriešanās lejā (~6 km)</w:t>
      </w:r>
    </w:p>
    <w:p w:rsidR="0001554E" w:rsidRPr="0001554E" w:rsidRDefault="0001554E" w:rsidP="0001554E">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18:00 – Peldēšana un atpūta jūrā</w:t>
      </w:r>
    </w:p>
    <w:p w:rsidR="0001554E" w:rsidRPr="0001554E" w:rsidRDefault="0001554E" w:rsidP="0001554E">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19:30 – Vakariņas un diskusija par disciplīnu un paškontroli</w:t>
      </w:r>
    </w:p>
    <w:p w:rsidR="0001554E" w:rsidRPr="0001554E" w:rsidRDefault="0001554E" w:rsidP="0001554E">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21:00 – Vakara pateicības lūgšana un garīgais stiprinājums</w:t>
      </w:r>
    </w:p>
    <w:p w:rsidR="0001554E" w:rsidRPr="0001554E" w:rsidRDefault="0001554E" w:rsidP="0001554E">
      <w:pPr>
        <w:numPr>
          <w:ilvl w:val="0"/>
          <w:numId w:val="14"/>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22:30 – Naktsmiers</w:t>
      </w:r>
    </w:p>
    <w:p w:rsidR="0001554E" w:rsidRPr="0001554E" w:rsidRDefault="0001554E" w:rsidP="0001554E">
      <w:p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10. maijs | Pārgājiens uz La Concha no otras puses un nakšņošana tropu mežā (15 km pārgājiens)</w:t>
      </w:r>
    </w:p>
    <w:p w:rsidR="0001554E" w:rsidRPr="0001554E" w:rsidRDefault="0001554E" w:rsidP="0001554E">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06:00 – Celšanās un rīta lūgšana</w:t>
      </w:r>
    </w:p>
    <w:p w:rsidR="0001554E" w:rsidRPr="0001554E" w:rsidRDefault="0001554E" w:rsidP="0001554E">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06:30 – Stiepšanās un sagatavošanās pārgājienam</w:t>
      </w:r>
    </w:p>
    <w:p w:rsidR="0001554E" w:rsidRPr="0001554E" w:rsidRDefault="0001554E" w:rsidP="0001554E">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07:00 – Brokastis un ekipējuma sagatavošana</w:t>
      </w:r>
    </w:p>
    <w:p w:rsidR="0001554E" w:rsidRPr="0001554E" w:rsidRDefault="0001554E" w:rsidP="0001554E">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08:30 – Pārgājiens uz La Concha no otras puses (~7.5 km augšup)</w:t>
      </w:r>
    </w:p>
    <w:p w:rsidR="0001554E" w:rsidRPr="0001554E" w:rsidRDefault="0001554E" w:rsidP="0001554E">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13:00 – Pusdienas dabā un sarunas par Dieva ceļiem</w:t>
      </w:r>
    </w:p>
    <w:p w:rsidR="0001554E" w:rsidRPr="0001554E" w:rsidRDefault="0001554E" w:rsidP="0001554E">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14:30 – Garīgā stiprināšana un iekšējā līdzsvara prakse</w:t>
      </w:r>
    </w:p>
    <w:p w:rsidR="0001554E" w:rsidRPr="0001554E" w:rsidRDefault="0001554E" w:rsidP="0001554E">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16:00 – Naktsmītnes ierīkošana teltīs</w:t>
      </w:r>
    </w:p>
    <w:p w:rsidR="0001554E" w:rsidRPr="0001554E" w:rsidRDefault="0001554E" w:rsidP="0001554E">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18:00 – Vakariņu gatavošana dabā</w:t>
      </w:r>
    </w:p>
    <w:p w:rsidR="0001554E" w:rsidRPr="0001554E" w:rsidRDefault="0001554E" w:rsidP="0001554E">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19:30 – Diskusija par panākumu principiem biznesā un ģimenē</w:t>
      </w:r>
    </w:p>
    <w:p w:rsidR="0001554E" w:rsidRPr="0001554E" w:rsidRDefault="0001554E" w:rsidP="0001554E">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21:00 – Vakara pateicības lūgšana</w:t>
      </w:r>
    </w:p>
    <w:p w:rsidR="0001554E" w:rsidRPr="0001554E" w:rsidRDefault="0001554E" w:rsidP="0001554E">
      <w:pPr>
        <w:numPr>
          <w:ilvl w:val="0"/>
          <w:numId w:val="15"/>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22:30 – Naktsmiers teltīs</w:t>
      </w:r>
    </w:p>
    <w:p w:rsidR="0001554E" w:rsidRPr="0001554E" w:rsidRDefault="0001554E" w:rsidP="0001554E">
      <w:p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11. maijs | Jūra, atpūta un atgriešanās</w:t>
      </w:r>
    </w:p>
    <w:p w:rsidR="0001554E" w:rsidRPr="0001554E" w:rsidRDefault="0001554E" w:rsidP="0001554E">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06:30 – Rīta lūgšana un garīgais līdzsvars</w:t>
      </w:r>
    </w:p>
    <w:p w:rsidR="0001554E" w:rsidRPr="0001554E" w:rsidRDefault="0001554E" w:rsidP="0001554E">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07:30 – Brokastis dabā</w:t>
      </w:r>
    </w:p>
    <w:p w:rsidR="0001554E" w:rsidRPr="0001554E" w:rsidRDefault="0001554E" w:rsidP="0001554E">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08:30 – Pārgājiens uz Marbellas pludmali (~6 km)</w:t>
      </w:r>
    </w:p>
    <w:p w:rsidR="0001554E" w:rsidRPr="0001554E" w:rsidRDefault="0001554E" w:rsidP="0001554E">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11:00 – Laiks peldēšanai un jūras mierīgajai refleksijai</w:t>
      </w:r>
    </w:p>
    <w:p w:rsidR="0001554E" w:rsidRPr="0001554E" w:rsidRDefault="0001554E" w:rsidP="0001554E">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13:00 – Pusdienas</w:t>
      </w:r>
    </w:p>
    <w:p w:rsidR="0001554E" w:rsidRPr="0001554E" w:rsidRDefault="0001554E" w:rsidP="0001554E">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t>15:00 – Transfērs uz lidostu</w:t>
      </w:r>
    </w:p>
    <w:p w:rsidR="0001554E" w:rsidRPr="0001554E" w:rsidRDefault="0001554E" w:rsidP="0001554E">
      <w:pPr>
        <w:numPr>
          <w:ilvl w:val="0"/>
          <w:numId w:val="16"/>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kern w:val="0"/>
          <w:lang w:eastAsia="en-GB"/>
          <w14:ligatures w14:val="none"/>
        </w:rPr>
        <w:lastRenderedPageBreak/>
        <w:t>18:00 – Izlidošana uz Rīgu</w:t>
      </w:r>
    </w:p>
    <w:p w:rsidR="0001554E" w:rsidRPr="0001554E" w:rsidRDefault="008D2790" w:rsidP="0001554E">
      <w:pPr>
        <w:rPr>
          <w:rFonts w:ascii="Times New Roman" w:eastAsia="Times New Roman" w:hAnsi="Times New Roman" w:cs="Times New Roman"/>
          <w:kern w:val="0"/>
          <w:lang w:eastAsia="en-GB"/>
          <w14:ligatures w14:val="none"/>
        </w:rPr>
      </w:pPr>
      <w:r>
        <w:rPr>
          <w:noProof/>
        </w:rPr>
      </w:r>
      <w:r>
        <w:pict w14:anchorId="46CB30EB">
          <v:rect id="Horizontal Line 18" o:spid="_x0000_s1028"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0+Fv9dsAAAAHAQAADwAAAGRycy9kb3ducmV2Lnht&#13;&#10;bEyPwU7DMBBE70j8g7VIvVGHSK0gjVOlhV4rUZCAmxsvdtR4HcVuE/6ehQtcRlqNZvZNuZ58Jy44&#13;&#10;xDaQgrt5BgKpCaYlq+D1ZXd7DyImTUZ3gVDBF0ZYV9dXpS5MGOkZL4dkBZdQLLQCl1JfSBkbh17H&#13;&#10;eeiR2PsMg9eJz8FKM+iRy30n8yxbSq9b4g9O97h12JwOZ6/gqf/Y1wsbZf2W3PspbMad21ulZjfT&#13;&#10;44qlXoFIOKW/BPxsYH6oGOwYzmSi6BTwmvSr7D1k+RLEUUEOsirlf/7qGw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NPhb/XbAAAABwEAAA8AAAAAAAAAAAAAAAAAugQAAGRycy9kb3du&#13;&#10;cmV2LnhtbFBLBQYAAAAABAAEAPMAAADCBQAAAAA=&#13;&#10;" filled="f">
            <o:lock v:ext="edit" rotation="t" aspectratio="t" verticies="t" text="t" shapetype="t"/>
            <w10:anchorlock/>
          </v:rect>
        </w:pict>
      </w:r>
    </w:p>
    <w:p w:rsidR="0001554E" w:rsidRPr="0001554E" w:rsidRDefault="0001554E" w:rsidP="0001554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01554E">
        <w:rPr>
          <w:rFonts w:ascii="Times New Roman" w:eastAsia="Times New Roman" w:hAnsi="Times New Roman" w:cs="Times New Roman"/>
          <w:b/>
          <w:bCs/>
          <w:kern w:val="0"/>
          <w:sz w:val="27"/>
          <w:szCs w:val="27"/>
          <w:lang w:eastAsia="en-GB"/>
          <w14:ligatures w14:val="none"/>
        </w:rPr>
        <w:t>Papildu tēmas un pieredze:</w:t>
      </w:r>
    </w:p>
    <w:p w:rsidR="0001554E" w:rsidRPr="0001554E" w:rsidRDefault="0001554E" w:rsidP="0001554E">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Elpošanas tehnikas stresa kontrolei</w:t>
      </w:r>
      <w:r w:rsidRPr="0001554E">
        <w:rPr>
          <w:rFonts w:ascii="Times New Roman" w:eastAsia="Times New Roman" w:hAnsi="Times New Roman" w:cs="Times New Roman"/>
          <w:kern w:val="0"/>
          <w:lang w:eastAsia="en-GB"/>
          <w14:ligatures w14:val="none"/>
        </w:rPr>
        <w:t xml:space="preserve"> – kā pārvarēt satraukumu un trauksmi.</w:t>
      </w:r>
    </w:p>
    <w:p w:rsidR="0001554E" w:rsidRPr="0001554E" w:rsidRDefault="0001554E" w:rsidP="0001554E">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Gavēšanas teorija un prakse</w:t>
      </w:r>
      <w:r w:rsidRPr="0001554E">
        <w:rPr>
          <w:rFonts w:ascii="Times New Roman" w:eastAsia="Times New Roman" w:hAnsi="Times New Roman" w:cs="Times New Roman"/>
          <w:kern w:val="0"/>
          <w:lang w:eastAsia="en-GB"/>
          <w14:ligatures w14:val="none"/>
        </w:rPr>
        <w:t xml:space="preserve"> – uzzināsi, kāpēc un kā gavēt, lai iegūtu maksimālu fizisko un garīgo labumu.</w:t>
      </w:r>
    </w:p>
    <w:p w:rsidR="0001554E" w:rsidRPr="0001554E" w:rsidRDefault="0001554E" w:rsidP="0001554E">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Aukstā ūdens terapija</w:t>
      </w:r>
      <w:r w:rsidRPr="0001554E">
        <w:rPr>
          <w:rFonts w:ascii="Times New Roman" w:eastAsia="Times New Roman" w:hAnsi="Times New Roman" w:cs="Times New Roman"/>
          <w:kern w:val="0"/>
          <w:lang w:eastAsia="en-GB"/>
          <w14:ligatures w14:val="none"/>
        </w:rPr>
        <w:t xml:space="preserve"> – peldēšanās jūrā kā veselības un prāta nostiprināšanas metode.</w:t>
      </w:r>
    </w:p>
    <w:p w:rsidR="0001554E" w:rsidRPr="0001554E" w:rsidRDefault="0001554E" w:rsidP="0001554E">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Paškontroles un disciplīnas treniņi</w:t>
      </w:r>
      <w:r w:rsidRPr="0001554E">
        <w:rPr>
          <w:rFonts w:ascii="Times New Roman" w:eastAsia="Times New Roman" w:hAnsi="Times New Roman" w:cs="Times New Roman"/>
          <w:kern w:val="0"/>
          <w:lang w:eastAsia="en-GB"/>
          <w14:ligatures w14:val="none"/>
        </w:rPr>
        <w:t xml:space="preserve"> – kā iemācīties pārvaldīt emocijas un impulsus.</w:t>
      </w:r>
    </w:p>
    <w:p w:rsidR="0001554E" w:rsidRPr="0001554E" w:rsidRDefault="0001554E" w:rsidP="0001554E">
      <w:pPr>
        <w:numPr>
          <w:ilvl w:val="0"/>
          <w:numId w:val="17"/>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Kā Dievs darbojas mūsu dzīvē</w:t>
      </w:r>
      <w:r w:rsidRPr="0001554E">
        <w:rPr>
          <w:rFonts w:ascii="Times New Roman" w:eastAsia="Times New Roman" w:hAnsi="Times New Roman" w:cs="Times New Roman"/>
          <w:kern w:val="0"/>
          <w:lang w:eastAsia="en-GB"/>
          <w14:ligatures w14:val="none"/>
        </w:rPr>
        <w:t xml:space="preserve"> – sarunas un atziņas par ticību un ikdienas izvēlēm.</w:t>
      </w:r>
    </w:p>
    <w:p w:rsidR="0001554E" w:rsidRPr="0001554E" w:rsidRDefault="008D2790" w:rsidP="0001554E">
      <w:pPr>
        <w:rPr>
          <w:rFonts w:ascii="Times New Roman" w:eastAsia="Times New Roman" w:hAnsi="Times New Roman" w:cs="Times New Roman"/>
          <w:kern w:val="0"/>
          <w:lang w:eastAsia="en-GB"/>
          <w14:ligatures w14:val="none"/>
        </w:rPr>
      </w:pPr>
      <w:r>
        <w:rPr>
          <w:noProof/>
        </w:rPr>
      </w:r>
      <w:r>
        <w:pict w14:anchorId="52DB7770">
          <v:rect id="Horizontal Line 19" o:spid="_x0000_s1027"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0+Fv9dsAAAAHAQAADwAAAGRycy9kb3ducmV2Lnht&#13;&#10;bEyPwU7DMBBE70j8g7VIvVGHSK0gjVOlhV4rUZCAmxsvdtR4HcVuE/6ehQtcRlqNZvZNuZ58Jy44&#13;&#10;xDaQgrt5BgKpCaYlq+D1ZXd7DyImTUZ3gVDBF0ZYV9dXpS5MGOkZL4dkBZdQLLQCl1JfSBkbh17H&#13;&#10;eeiR2PsMg9eJz8FKM+iRy30n8yxbSq9b4g9O97h12JwOZ6/gqf/Y1wsbZf2W3PspbMad21ulZjfT&#13;&#10;44qlXoFIOKW/BPxsYH6oGOwYzmSi6BTwmvSr7D1k+RLEUUEOsirlf/7qGw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NPhb/XbAAAABwEAAA8AAAAAAAAAAAAAAAAAugQAAGRycy9kb3du&#13;&#10;cmV2LnhtbFBLBQYAAAAABAAEAPMAAADCBQAAAAA=&#13;&#10;" filled="f">
            <o:lock v:ext="edit" rotation="t" aspectratio="t" verticies="t" text="t" shapetype="t"/>
            <w10:anchorlock/>
          </v:rect>
        </w:pict>
      </w:r>
    </w:p>
    <w:p w:rsidR="0001554E" w:rsidRPr="0001554E" w:rsidRDefault="0001554E" w:rsidP="0001554E">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01554E">
        <w:rPr>
          <w:rFonts w:ascii="Times New Roman" w:eastAsia="Times New Roman" w:hAnsi="Times New Roman" w:cs="Times New Roman"/>
          <w:b/>
          <w:bCs/>
          <w:kern w:val="0"/>
          <w:sz w:val="27"/>
          <w:szCs w:val="27"/>
          <w:lang w:eastAsia="en-GB"/>
          <w14:ligatures w14:val="none"/>
        </w:rPr>
        <w:t>Rezultāts pēc piedzīvojuma:</w:t>
      </w:r>
    </w:p>
    <w:p w:rsidR="0001554E" w:rsidRPr="0001554E" w:rsidRDefault="0001554E" w:rsidP="0001554E">
      <w:pPr>
        <w:numPr>
          <w:ilvl w:val="0"/>
          <w:numId w:val="18"/>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Spēcīgāks gars un prāts</w:t>
      </w:r>
      <w:r w:rsidRPr="0001554E">
        <w:rPr>
          <w:rFonts w:ascii="Times New Roman" w:eastAsia="Times New Roman" w:hAnsi="Times New Roman" w:cs="Times New Roman"/>
          <w:kern w:val="0"/>
          <w:lang w:eastAsia="en-GB"/>
          <w14:ligatures w14:val="none"/>
        </w:rPr>
        <w:t xml:space="preserve"> – tu iemācīsies būt izturīgāks un mierīgāks jebkurā dzīves situācijā.</w:t>
      </w:r>
    </w:p>
    <w:p w:rsidR="0001554E" w:rsidRPr="0001554E" w:rsidRDefault="0001554E" w:rsidP="0001554E">
      <w:pPr>
        <w:numPr>
          <w:ilvl w:val="0"/>
          <w:numId w:val="18"/>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Labāka fiziskā un mentālā forma</w:t>
      </w:r>
      <w:r w:rsidRPr="0001554E">
        <w:rPr>
          <w:rFonts w:ascii="Times New Roman" w:eastAsia="Times New Roman" w:hAnsi="Times New Roman" w:cs="Times New Roman"/>
          <w:kern w:val="0"/>
          <w:lang w:eastAsia="en-GB"/>
          <w14:ligatures w14:val="none"/>
        </w:rPr>
        <w:t xml:space="preserve"> – pārgājieni un stiepšanās palīdzēs atbrīvoties no stresa un stiprināt ķermeni.</w:t>
      </w:r>
    </w:p>
    <w:p w:rsidR="0001554E" w:rsidRPr="0001554E" w:rsidRDefault="0001554E" w:rsidP="0001554E">
      <w:pPr>
        <w:numPr>
          <w:ilvl w:val="0"/>
          <w:numId w:val="18"/>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Dziļāka izpratne par Dieva plānu</w:t>
      </w:r>
      <w:r w:rsidRPr="0001554E">
        <w:rPr>
          <w:rFonts w:ascii="Times New Roman" w:eastAsia="Times New Roman" w:hAnsi="Times New Roman" w:cs="Times New Roman"/>
          <w:kern w:val="0"/>
          <w:lang w:eastAsia="en-GB"/>
          <w14:ligatures w14:val="none"/>
        </w:rPr>
        <w:t xml:space="preserve"> – sapratīsi, kā Viņš vada tevi caur pārbaudījumiem.</w:t>
      </w:r>
    </w:p>
    <w:p w:rsidR="0001554E" w:rsidRPr="0001554E" w:rsidRDefault="0001554E" w:rsidP="0001554E">
      <w:pPr>
        <w:numPr>
          <w:ilvl w:val="0"/>
          <w:numId w:val="18"/>
        </w:num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Jauni domubiedri un atbalsts</w:t>
      </w:r>
      <w:r w:rsidRPr="0001554E">
        <w:rPr>
          <w:rFonts w:ascii="Times New Roman" w:eastAsia="Times New Roman" w:hAnsi="Times New Roman" w:cs="Times New Roman"/>
          <w:kern w:val="0"/>
          <w:lang w:eastAsia="en-GB"/>
          <w14:ligatures w14:val="none"/>
        </w:rPr>
        <w:t xml:space="preserve"> – stipras draudzības, kas iedvesmos un motivēs.</w:t>
      </w:r>
    </w:p>
    <w:p w:rsidR="0001554E" w:rsidRPr="0001554E" w:rsidRDefault="008D2790" w:rsidP="0001554E">
      <w:pPr>
        <w:rPr>
          <w:rFonts w:ascii="Times New Roman" w:eastAsia="Times New Roman" w:hAnsi="Times New Roman" w:cs="Times New Roman"/>
          <w:kern w:val="0"/>
          <w:lang w:eastAsia="en-GB"/>
          <w14:ligatures w14:val="none"/>
        </w:rPr>
      </w:pPr>
      <w:r>
        <w:rPr>
          <w:noProof/>
        </w:rPr>
      </w:r>
      <w:r>
        <w:pict w14:anchorId="0EDC2B86">
          <v:rect id="Horizontal Line 20"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d8vYAIAAL8EAAAOAAAAZHJzL2Uyb0RvYy54bWysVNuO0zAQfUfiHyy/0ySl3UvUdFV1uwhp&#13;&#10;gRVbxLPrOImF4zG227R8PWMn7WbhDdFI1tgzPj5nLl3cHVtFDsI6Cbqg2SSlRGgOpdR1Qb9tH97d&#13;&#10;UOI80yVToEVBT8LRu+XbN4vO5GIKDahSWIIg2uWdKWjjvcmTxPFGtMxNwAiNzgpsyzxubZ2UlnWI&#13;&#10;3qpkmqZXSQe2NBa4cA5P73snXUb8qhLcf6kqJzxRBUVuPq42rruwJssFy2vLTCP5QIP9A4uWSY2P&#13;&#10;XqDumWdkb+VfUK3kFhxUfsKhTaCqJBdRA6rJ0j/UPDfMiKgFk+PMJU3u/8Hyz4dn82QDdWcegf9w&#13;&#10;RMNXwDxlFK11w3QtVs5gIoejTSn9E0jtkcU4xlroGsHK18dRwvZksPQxeCuOPiCELeY+6YzLLxzC&#13;&#10;xiEbsus+QYlX2N5DTOuxsm3giAkjx1i906V6iEg4Hs6yq2x2PZ1TwtGZTa9jdROWny8b6/wHAS0J&#13;&#10;RkEtaorg7PDofCDD8nNIeEvDg1QqNojSpCvo7RzBhyKXwUcs+O/SN1Fk4BOdDtF6gxjAbPTHzta7&#13;&#10;tbLkwLATV2n4YgKwZdw4OkvDLyK9urJ5H77RFWRbn59SUhMsVEHns/56rwb7OvIM+K30OGhKtgW9&#13;&#10;ucSwPFRso8uo0jOpehuxlR6qEwoSxsnlOyhPWBwUHUSFqUejAfuLkg4nqKDu555ZQYn6qFH3bTab&#13;&#10;hZGLm9n8eoobO/bsxh6mOUIV1FNUEsy178d0b6ysm9gwQYeGFTZFJWPBXlgNZHFKYh2HiQ5jON7H&#13;&#10;qJf/neVvAAAA//8DAFBLAwQUAAYACAAAACEA0+Fv9dsAAAAHAQAADwAAAGRycy9kb3ducmV2Lnht&#13;&#10;bEyPwU7DMBBE70j8g7VIvVGHSK0gjVOlhV4rUZCAmxsvdtR4HcVuE/6ehQtcRlqNZvZNuZ58Jy44&#13;&#10;xDaQgrt5BgKpCaYlq+D1ZXd7DyImTUZ3gVDBF0ZYV9dXpS5MGOkZL4dkBZdQLLQCl1JfSBkbh17H&#13;&#10;eeiR2PsMg9eJz8FKM+iRy30n8yxbSq9b4g9O97h12JwOZ6/gqf/Y1wsbZf2W3PspbMad21ulZjfT&#13;&#10;44qlXoFIOKW/BPxsYH6oGOwYzmSi6BTwmvSr7D1k+RLEUUEOsirlf/7qGwAA//8DAFBLAQItABQA&#13;&#10;BgAIAAAAIQC2gziS/gAAAOEBAAATAAAAAAAAAAAAAAAAAAAAAABbQ29udGVudF9UeXBlc10ueG1s&#13;&#10;UEsBAi0AFAAGAAgAAAAhADj9If/WAAAAlAEAAAsAAAAAAAAAAAAAAAAALwEAAF9yZWxzLy5yZWxz&#13;&#10;UEsBAi0AFAAGAAgAAAAhAIrt3y9gAgAAvwQAAA4AAAAAAAAAAAAAAAAALgIAAGRycy9lMm9Eb2Mu&#13;&#10;eG1sUEsBAi0AFAAGAAgAAAAhANPhb/XbAAAABwEAAA8AAAAAAAAAAAAAAAAAugQAAGRycy9kb3du&#13;&#10;cmV2LnhtbFBLBQYAAAAABAAEAPMAAADCBQAAAAA=&#13;&#10;" filled="f">
            <o:lock v:ext="edit" rotation="t" aspectratio="t" verticies="t" text="t" shapetype="t"/>
            <w10:anchorlock/>
          </v:rect>
        </w:pict>
      </w:r>
    </w:p>
    <w:p w:rsidR="0001554E" w:rsidRPr="0001554E" w:rsidRDefault="0001554E" w:rsidP="0001554E">
      <w:pPr>
        <w:spacing w:before="100" w:beforeAutospacing="1" w:after="100" w:afterAutospacing="1"/>
        <w:rPr>
          <w:rFonts w:ascii="Times New Roman" w:eastAsia="Times New Roman" w:hAnsi="Times New Roman" w:cs="Times New Roman"/>
          <w:kern w:val="0"/>
          <w:lang w:eastAsia="en-GB"/>
          <w14:ligatures w14:val="none"/>
        </w:rPr>
      </w:pPr>
      <w:r w:rsidRPr="0001554E">
        <w:rPr>
          <w:rFonts w:ascii="Times New Roman" w:eastAsia="Times New Roman" w:hAnsi="Times New Roman" w:cs="Times New Roman"/>
          <w:b/>
          <w:bCs/>
          <w:kern w:val="0"/>
          <w:lang w:eastAsia="en-GB"/>
          <w14:ligatures w14:val="none"/>
        </w:rPr>
        <w:t>Piesakies jau tagad!</w:t>
      </w:r>
      <w:r w:rsidRPr="0001554E">
        <w:rPr>
          <w:rFonts w:ascii="Times New Roman" w:eastAsia="Times New Roman" w:hAnsi="Times New Roman" w:cs="Times New Roman"/>
          <w:kern w:val="0"/>
          <w:lang w:eastAsia="en-GB"/>
          <w14:ligatures w14:val="none"/>
        </w:rPr>
        <w:t xml:space="preserve"> Vietu skaits ir ierobežots!</w:t>
      </w:r>
    </w:p>
    <w:p w:rsidR="0001554E" w:rsidRPr="0001554E" w:rsidRDefault="0001554E" w:rsidP="0001554E">
      <w:pPr>
        <w:spacing w:before="100" w:beforeAutospacing="1" w:after="100" w:afterAutospacing="1"/>
        <w:rPr>
          <w:rFonts w:ascii="Times New Roman" w:eastAsia="Times New Roman" w:hAnsi="Times New Roman" w:cs="Times New Roman"/>
          <w:kern w:val="0"/>
          <w:lang w:eastAsia="en-GB"/>
          <w14:ligatures w14:val="none"/>
        </w:rPr>
      </w:pPr>
      <w:r w:rsidRPr="0001554E">
        <w:rPr>
          <w:rFonts w:ascii="Apple Color Emoji" w:eastAsia="Times New Roman" w:hAnsi="Apple Color Emoji" w:cs="Apple Color Emoji"/>
          <w:kern w:val="0"/>
          <w:lang w:eastAsia="en-GB"/>
          <w14:ligatures w14:val="none"/>
        </w:rPr>
        <w:t>📩</w:t>
      </w:r>
      <w:r w:rsidRPr="0001554E">
        <w:rPr>
          <w:rFonts w:ascii="Times New Roman" w:eastAsia="Times New Roman" w:hAnsi="Times New Roman" w:cs="Times New Roman"/>
          <w:kern w:val="0"/>
          <w:lang w:eastAsia="en-GB"/>
          <w14:ligatures w14:val="none"/>
        </w:rPr>
        <w:t xml:space="preserve"> </w:t>
      </w:r>
      <w:r w:rsidRPr="0001554E">
        <w:rPr>
          <w:rFonts w:ascii="Times New Roman" w:eastAsia="Times New Roman" w:hAnsi="Times New Roman" w:cs="Times New Roman"/>
          <w:b/>
          <w:bCs/>
          <w:kern w:val="0"/>
          <w:lang w:eastAsia="en-GB"/>
          <w14:ligatures w14:val="none"/>
        </w:rPr>
        <w:t>Reģistrācija un sīkāka informācija:</w:t>
      </w:r>
      <w:r w:rsidRPr="0001554E">
        <w:rPr>
          <w:rFonts w:ascii="Times New Roman" w:eastAsia="Times New Roman" w:hAnsi="Times New Roman" w:cs="Times New Roman"/>
          <w:kern w:val="0"/>
          <w:lang w:eastAsia="en-GB"/>
          <w14:ligatures w14:val="none"/>
        </w:rPr>
        <w:t xml:space="preserve"> </w:t>
      </w:r>
      <w:hyperlink r:id="rId5" w:history="1">
        <w:r w:rsidRPr="0001554E">
          <w:rPr>
            <w:rFonts w:ascii="Times New Roman" w:eastAsia="Times New Roman" w:hAnsi="Times New Roman" w:cs="Times New Roman"/>
            <w:color w:val="0000FF"/>
            <w:kern w:val="0"/>
            <w:u w:val="single"/>
            <w:lang w:eastAsia="en-GB"/>
            <w14:ligatures w14:val="none"/>
          </w:rPr>
          <w:t>andris@beikerfitness.com</w:t>
        </w:r>
      </w:hyperlink>
    </w:p>
    <w:p w:rsidR="00B0389C" w:rsidRPr="0001554E" w:rsidRDefault="00B0389C" w:rsidP="0001554E"/>
    <w:sectPr w:rsidR="00B0389C" w:rsidRPr="00015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B35"/>
    <w:multiLevelType w:val="multilevel"/>
    <w:tmpl w:val="B62E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60674"/>
    <w:multiLevelType w:val="multilevel"/>
    <w:tmpl w:val="916C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32503"/>
    <w:multiLevelType w:val="multilevel"/>
    <w:tmpl w:val="2502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73BA0"/>
    <w:multiLevelType w:val="multilevel"/>
    <w:tmpl w:val="5136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C1001"/>
    <w:multiLevelType w:val="multilevel"/>
    <w:tmpl w:val="377A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7419A"/>
    <w:multiLevelType w:val="multilevel"/>
    <w:tmpl w:val="F1AE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F0BE1"/>
    <w:multiLevelType w:val="multilevel"/>
    <w:tmpl w:val="C6C2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14A8E"/>
    <w:multiLevelType w:val="multilevel"/>
    <w:tmpl w:val="E15A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E0A73"/>
    <w:multiLevelType w:val="multilevel"/>
    <w:tmpl w:val="3B42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75866"/>
    <w:multiLevelType w:val="multilevel"/>
    <w:tmpl w:val="FA9C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996B77"/>
    <w:multiLevelType w:val="multilevel"/>
    <w:tmpl w:val="DF1E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C0739"/>
    <w:multiLevelType w:val="multilevel"/>
    <w:tmpl w:val="9DE8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973307"/>
    <w:multiLevelType w:val="multilevel"/>
    <w:tmpl w:val="C472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61616"/>
    <w:multiLevelType w:val="multilevel"/>
    <w:tmpl w:val="E142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F66352"/>
    <w:multiLevelType w:val="multilevel"/>
    <w:tmpl w:val="36BA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1C2892"/>
    <w:multiLevelType w:val="multilevel"/>
    <w:tmpl w:val="66C0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0450F"/>
    <w:multiLevelType w:val="multilevel"/>
    <w:tmpl w:val="4A84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B210A"/>
    <w:multiLevelType w:val="multilevel"/>
    <w:tmpl w:val="5000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312478">
    <w:abstractNumId w:val="7"/>
  </w:num>
  <w:num w:numId="2" w16cid:durableId="194461589">
    <w:abstractNumId w:val="17"/>
  </w:num>
  <w:num w:numId="3" w16cid:durableId="1199079027">
    <w:abstractNumId w:val="0"/>
  </w:num>
  <w:num w:numId="4" w16cid:durableId="1970933728">
    <w:abstractNumId w:val="12"/>
  </w:num>
  <w:num w:numId="5" w16cid:durableId="1094009972">
    <w:abstractNumId w:val="9"/>
  </w:num>
  <w:num w:numId="6" w16cid:durableId="759913891">
    <w:abstractNumId w:val="13"/>
  </w:num>
  <w:num w:numId="7" w16cid:durableId="192613639">
    <w:abstractNumId w:val="1"/>
  </w:num>
  <w:num w:numId="8" w16cid:durableId="121924955">
    <w:abstractNumId w:val="14"/>
  </w:num>
  <w:num w:numId="9" w16cid:durableId="1194271919">
    <w:abstractNumId w:val="3"/>
  </w:num>
  <w:num w:numId="10" w16cid:durableId="663508407">
    <w:abstractNumId w:val="2"/>
  </w:num>
  <w:num w:numId="11" w16cid:durableId="416488452">
    <w:abstractNumId w:val="6"/>
  </w:num>
  <w:num w:numId="12" w16cid:durableId="1124498550">
    <w:abstractNumId w:val="4"/>
  </w:num>
  <w:num w:numId="13" w16cid:durableId="1739403879">
    <w:abstractNumId w:val="5"/>
  </w:num>
  <w:num w:numId="14" w16cid:durableId="1178498178">
    <w:abstractNumId w:val="10"/>
  </w:num>
  <w:num w:numId="15" w16cid:durableId="238369641">
    <w:abstractNumId w:val="16"/>
  </w:num>
  <w:num w:numId="16" w16cid:durableId="1166358256">
    <w:abstractNumId w:val="15"/>
  </w:num>
  <w:num w:numId="17" w16cid:durableId="662781570">
    <w:abstractNumId w:val="8"/>
  </w:num>
  <w:num w:numId="18" w16cid:durableId="758672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22"/>
    <w:rsid w:val="0001554E"/>
    <w:rsid w:val="00104022"/>
    <w:rsid w:val="00270834"/>
    <w:rsid w:val="003E3655"/>
    <w:rsid w:val="004A50E7"/>
    <w:rsid w:val="008171ED"/>
    <w:rsid w:val="008B0BBF"/>
    <w:rsid w:val="008D2790"/>
    <w:rsid w:val="00AB2AC6"/>
    <w:rsid w:val="00B0389C"/>
    <w:rsid w:val="00C26BA0"/>
    <w:rsid w:val="00CF1096"/>
    <w:rsid w:val="00CF2270"/>
    <w:rsid w:val="00F7483E"/>
    <w:rsid w:val="00FB4CDF"/>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1C9FD72"/>
  <w15:chartTrackingRefBased/>
  <w15:docId w15:val="{BC787900-05A2-AD49-A562-003BC8C7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04022"/>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4022"/>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10402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04022"/>
    <w:rPr>
      <w:b/>
      <w:bCs/>
    </w:rPr>
  </w:style>
  <w:style w:type="character" w:styleId="Hyperlink">
    <w:name w:val="Hyperlink"/>
    <w:basedOn w:val="DefaultParagraphFont"/>
    <w:uiPriority w:val="99"/>
    <w:semiHidden/>
    <w:unhideWhenUsed/>
    <w:rsid w:val="00104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253">
      <w:bodyDiv w:val="1"/>
      <w:marLeft w:val="0"/>
      <w:marRight w:val="0"/>
      <w:marTop w:val="0"/>
      <w:marBottom w:val="0"/>
      <w:divBdr>
        <w:top w:val="none" w:sz="0" w:space="0" w:color="auto"/>
        <w:left w:val="none" w:sz="0" w:space="0" w:color="auto"/>
        <w:bottom w:val="none" w:sz="0" w:space="0" w:color="auto"/>
        <w:right w:val="none" w:sz="0" w:space="0" w:color="auto"/>
      </w:divBdr>
    </w:div>
    <w:div w:id="8629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is@beikerfitn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Beķeris</dc:creator>
  <cp:keywords/>
  <dc:description/>
  <cp:lastModifiedBy>Andris Beķeris</cp:lastModifiedBy>
  <cp:revision>8</cp:revision>
  <dcterms:created xsi:type="dcterms:W3CDTF">2025-03-22T18:12:00Z</dcterms:created>
  <dcterms:modified xsi:type="dcterms:W3CDTF">2025-03-26T20:33:00Z</dcterms:modified>
</cp:coreProperties>
</file>